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3" w:rsidRDefault="00522313" w:rsidP="0052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22313" w:rsidRDefault="00522313" w:rsidP="0052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 общеразвивающего вида № 28 «Соловушка»</w:t>
      </w:r>
    </w:p>
    <w:p w:rsidR="00522313" w:rsidRDefault="00522313" w:rsidP="005223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522313" w:rsidRDefault="00522313" w:rsidP="0052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353907,г. Новороссийск, ул. Анапское шоссе 21, тел. 21-15-56</w:t>
      </w:r>
    </w:p>
    <w:p w:rsidR="0028166D" w:rsidRPr="00522313" w:rsidRDefault="00522313" w:rsidP="00522313">
      <w:pPr>
        <w:rPr>
          <w:rFonts w:ascii="Monotype Corsiva" w:eastAsia="Times New Roman" w:hAnsi="Monotype Corsiva" w:cs="Arial"/>
          <w:color w:val="333333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B4AE2" wp14:editId="4EC4A913">
                <wp:simplePos x="0" y="0"/>
                <wp:positionH relativeFrom="margin">
                  <wp:posOffset>205740</wp:posOffset>
                </wp:positionH>
                <wp:positionV relativeFrom="paragraph">
                  <wp:posOffset>2546350</wp:posOffset>
                </wp:positionV>
                <wp:extent cx="1828800" cy="10858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EB5" w:rsidRPr="00CD3EB5" w:rsidRDefault="00CD3EB5" w:rsidP="00CD3EB5">
                            <w:pPr>
                              <w:jc w:val="center"/>
                              <w:rPr>
                                <w:rFonts w:ascii="Monotype Corsiva" w:eastAsia="Times New Roman" w:hAnsi="Monotype Corsiva" w:cs="Arial"/>
                                <w:b/>
                                <w:color w:val="002060"/>
                                <w:kern w:val="3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EB5">
                              <w:rPr>
                                <w:rFonts w:ascii="Monotype Corsiva" w:eastAsia="Times New Roman" w:hAnsi="Monotype Corsiva" w:cs="Arial"/>
                                <w:b/>
                                <w:color w:val="002060"/>
                                <w:kern w:val="36"/>
                                <w:sz w:val="144"/>
                                <w:szCs w:val="144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«ШагоДумия»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8B4A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.2pt;margin-top:200.5pt;width:2in;height:85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myPAIAAE0EAAAOAAAAZHJzL2Uyb0RvYy54bWysVM2O0zAQviPxDpbvNGnUQoiarsquipBW&#10;uyt10Z5dx2kixR7LdpuUG3degXfgwIEbr9B9I8ZO2i0LJ8TFHc9M5uf7Pnd20cmG7ISxNaicjkcx&#10;JUJxKGq1yenH++WrlBLrmCpYA0rkdC8svZi/fDFrdSYSqKAphCFYRNms1TmtnNNZFFleCcnsCLRQ&#10;GCzBSObwajZRYViL1WUTJXH8OmrBFNoAF9ai96oP0nmoX5aCu9uytMKRJqc4mwunCefan9F8xrKN&#10;Ybqq+TAG+4cpJKsVNj2VumKOka2p/ygla27AQulGHGQEZVlzEXbAbcbxs21WFdMi7ILgWH2Cyf6/&#10;svxmd2dIXeQ0oUQxiRQdvh6+Hb4ffh5+PH5+/EISj1GrbYapK43JrnsHHXJ99Ft0+tW70kj/i0sR&#10;jCPa+xPConOE+4/SJE1jDHGMjeN0mk4DB9HT59pY916AJN7IqUEKA7Jsd20djoKpxxTfTcGybppA&#10;Y6N+c2Ci90R+9n5Gb7lu3Q0LraHY4z4GelVYzZc19rxm1t0xgzLAOVHa7haPsoE2pzBYlFRgPv3N&#10;7/ORHYxS0qKscqpQ95Q0HxSy9nY8mXgVhstk+ibBizmPrM8jaisvAXU7xiekeTB9vmuOZmlAPqD+&#10;F74nhpji2Dmn7mheul7q+H64WCxCEupOM3etVpr70h4yj+d998CMHkB3yNcNHOXHsmfY97k92Iut&#10;g7IOxHh4e0wH1FGzga/hfflHcX4PWU//AvNfAAAA//8DAFBLAwQUAAYACAAAACEA0AFKCeEAAAAK&#10;AQAADwAAAGRycy9kb3ducmV2LnhtbEyPy07DMBBF90j8gzVIbBC145SHQpwKgWBDVURhwdKJhyQQ&#10;25HtpoGv77CC5cwc3Tm3XM12YBOG2HunIFsIYOgab3rXKnh7fTi/BhaTdkYP3qGCb4ywqo6PSl0Y&#10;v3cvOG1TyyjExUIr6FIaC85j06HVceFHdHT78MHqRGNouQl6T+F24FKIS2517+hDp0e867D52u6s&#10;gp/nsPZSrh+z+j3vp3R/9rl52ih1ejLf3gBLOKc/GH71SR0qcqr9zpnIBgW5XBKpYCky6kRALgVt&#10;agUXV1IAr0r+v0J1AAAA//8DAFBLAQItABQABgAIAAAAIQC2gziS/gAAAOEBAAATAAAAAAAAAAAA&#10;AAAAAAAAAABbQ29udGVudF9UeXBlc10ueG1sUEsBAi0AFAAGAAgAAAAhADj9If/WAAAAlAEAAAsA&#10;AAAAAAAAAAAAAAAALwEAAF9yZWxzLy5yZWxzUEsBAi0AFAAGAAgAAAAhAI95mbI8AgAATQQAAA4A&#10;AAAAAAAAAAAAAAAALgIAAGRycy9lMm9Eb2MueG1sUEsBAi0AFAAGAAgAAAAhANABSgnhAAAACgEA&#10;AA8AAAAAAAAAAAAAAAAAlgQAAGRycy9kb3ducmV2LnhtbFBLBQYAAAAABAAEAPMAAACkBQAAAAA=&#10;" filled="f" stroked="f">
                <v:textbox>
                  <w:txbxContent>
                    <w:p w:rsidR="00CD3EB5" w:rsidRPr="00CD3EB5" w:rsidRDefault="00CD3EB5" w:rsidP="00CD3EB5">
                      <w:pPr>
                        <w:jc w:val="center"/>
                        <w:rPr>
                          <w:rFonts w:ascii="Monotype Corsiva" w:eastAsia="Times New Roman" w:hAnsi="Monotype Corsiva" w:cs="Arial"/>
                          <w:b/>
                          <w:color w:val="002060"/>
                          <w:kern w:val="3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EB5">
                        <w:rPr>
                          <w:rFonts w:ascii="Monotype Corsiva" w:eastAsia="Times New Roman" w:hAnsi="Monotype Corsiva" w:cs="Arial"/>
                          <w:b/>
                          <w:color w:val="002060"/>
                          <w:kern w:val="36"/>
                          <w:sz w:val="144"/>
                          <w:szCs w:val="144"/>
                          <w:lang w:eastAsia="ru-RU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«ШагоДумия»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otype Corsiva" w:eastAsia="Times New Roman" w:hAnsi="Monotype Corsiva" w:cs="Arial"/>
          <w:noProof/>
          <w:color w:val="333333"/>
          <w:kern w:val="36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09BFD" wp14:editId="3C3D3238">
                <wp:simplePos x="0" y="0"/>
                <wp:positionH relativeFrom="margin">
                  <wp:posOffset>104775</wp:posOffset>
                </wp:positionH>
                <wp:positionV relativeFrom="paragraph">
                  <wp:posOffset>254635</wp:posOffset>
                </wp:positionV>
                <wp:extent cx="5526405" cy="3495675"/>
                <wp:effectExtent l="0" t="0" r="17145" b="28575"/>
                <wp:wrapTight wrapText="bothSides">
                  <wp:wrapPolygon edited="0">
                    <wp:start x="3499" y="0"/>
                    <wp:lineTo x="2755" y="235"/>
                    <wp:lineTo x="372" y="1648"/>
                    <wp:lineTo x="0" y="2590"/>
                    <wp:lineTo x="0" y="19069"/>
                    <wp:lineTo x="13700" y="20835"/>
                    <wp:lineTo x="13700" y="21070"/>
                    <wp:lineTo x="15934" y="21659"/>
                    <wp:lineTo x="16604" y="21659"/>
                    <wp:lineTo x="17497" y="21659"/>
                    <wp:lineTo x="18093" y="21659"/>
                    <wp:lineTo x="19880" y="21070"/>
                    <wp:lineTo x="19880" y="20835"/>
                    <wp:lineTo x="21593" y="19422"/>
                    <wp:lineTo x="21593" y="2590"/>
                    <wp:lineTo x="9977" y="1766"/>
                    <wp:lineTo x="6478" y="235"/>
                    <wp:lineTo x="5733" y="0"/>
                    <wp:lineTo x="3499" y="0"/>
                  </wp:wrapPolygon>
                </wp:wrapTight>
                <wp:docPr id="1" name="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34956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5" w:rsidRDefault="00CD3EB5" w:rsidP="00CD3EB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CD3EB5"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>Многофункциональное дидактическое пособие</w:t>
                            </w:r>
                            <w:r w:rsidR="00F2633C"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>-</w:t>
                            </w:r>
                          </w:p>
                          <w:p w:rsidR="00F2633C" w:rsidRDefault="00F2633C" w:rsidP="00CD3EB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 xml:space="preserve">игровой коврик </w:t>
                            </w:r>
                          </w:p>
                          <w:p w:rsidR="00F2633C" w:rsidRDefault="00F2633C" w:rsidP="00CD3EB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2633C" w:rsidRPr="00CD3EB5" w:rsidRDefault="00F2633C" w:rsidP="00CD3EB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CD3EB5" w:rsidRDefault="00CD3EB5" w:rsidP="00CD3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109BF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" o:spid="_x0000_s1027" type="#_x0000_t64" style="position:absolute;margin-left:8.25pt;margin-top:20.05pt;width:435.15pt;height:2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xNdAIAACoFAAAOAAAAZHJzL2Uyb0RvYy54bWysVM1uEzEQviPxDpbvdJOQtDTKpopaFSFV&#10;bUSLena8drLC9hjbyW54DJ6kdwTPkEdi7P1pRSuBEBevZ+eb/288O6u1IjvhfAkmp8OjASXCcChK&#10;s87pp7vLN+8o8YGZgikwIqd74enZ/PWrWWWnYgQbUIVwBJ0YP61sTjch2GmWeb4RmvkjsMKgUoLT&#10;LKDo1lnhWIXetcpGg8FxVoErrAMuvMe/F42SzpN/KQUPN1J6EYjKKeYW0unSuYpnNp+x6doxuyl5&#10;mwb7hyw0Kw0G7V1dsMDI1pXPXOmSO/AgwxEHnYGUJRepBqxmOPitmtsNsyLVgs3xtm+T/39u+fVu&#10;6UhZ4OwoMUzjiA7fDj8P3w8/Dg9kGPtTWT9F2K1dulbyeI3F1tLp+MUySJ16uu97KupAOP6cTEbH&#10;48GEEo66t+PTyfHJJHrNHs2t8+G9AE3iJacV28Wi2ZTtrnxooB0E7WI6TQLpFvZKRLAyH4XEQjDk&#10;MFknColz5ciO4fAZ58KEVBCGTuhoJkulesPRnw1bfDQViV698V9E7S1SZDChN9alAfdS9OJzl7Js&#10;8F0HmrpjC0K9qtsJtvNZQbHHqTpo6O4tvyyxtVfMhyVzyG/cBNzZcIOHVFDlFNobJRtwX1/6H/FI&#10;O9RSUuG+5NR/2TInKFEfDBLydDgexwVLwnhyMkLBPdWsnmrMVp8DTgVJh9mla8QH1V2lA32Pq72I&#10;UVHFDMfYOeXBdcJ5aPYYHwcuFosEw6WyLFyZW8s7HkTq3NX3zNmWXwGpeQ3dbj2jWYONEzKw2AaQ&#10;ZeJg7HTT13YCuJCJxe3jETf+qZxQj0/c/BcAAAD//wMAUEsDBBQABgAIAAAAIQDuZg3c2wAAAAkB&#10;AAAPAAAAZHJzL2Rvd25yZXYueG1sTI/BboMwEETvlfoP1kbqrbGpGgQUE0WR2p5Jc8nNwBZQ8Bph&#10;J8Dfd3tqj6MZzbzJ94sdxB0n3zvSEG0VCKTaNT21Gs5f788JCB8MNWZwhBpW9LAvHh9ykzVuphLv&#10;p9AKLiGfGQ1dCGMmpa87tMZv3YjE3rebrAksp1Y2k5m53A7yRalYWtMTL3RmxGOH9fV0sxp8Wn4e&#10;13SNKnVZL70sDx8tzVo/bZbDG4iAS/gLwy8+o0PBTJW7UePFwDrecVLDq4pAsJ8kMV+pNOxSFYMs&#10;cvn/QfEDAAD//wMAUEsBAi0AFAAGAAgAAAAhALaDOJL+AAAA4QEAABMAAAAAAAAAAAAAAAAAAAAA&#10;AFtDb250ZW50X1R5cGVzXS54bWxQSwECLQAUAAYACAAAACEAOP0h/9YAAACUAQAACwAAAAAAAAAA&#10;AAAAAAAvAQAAX3JlbHMvLnJlbHNQSwECLQAUAAYACAAAACEAAj4sTXQCAAAqBQAADgAAAAAAAAAA&#10;AAAAAAAuAgAAZHJzL2Uyb0RvYy54bWxQSwECLQAUAAYACAAAACEA7mYN3NsAAAAJAQAADwAAAAAA&#10;AAAAAAAAAADOBAAAZHJzL2Rvd25yZXYueG1sUEsFBgAAAAAEAAQA8wAAANYFAAAAAA==&#10;" adj="27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D3EB5" w:rsidRDefault="00CD3EB5" w:rsidP="00CD3EB5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  <w:r w:rsidRPr="00CD3EB5"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  <w:t>Многофункциональное дидактическое пособие</w:t>
                      </w:r>
                      <w:r w:rsidR="00F2633C"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  <w:t>-</w:t>
                      </w:r>
                    </w:p>
                    <w:p w:rsidR="00F2633C" w:rsidRDefault="00F2633C" w:rsidP="00CD3EB5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  <w:t xml:space="preserve">игровой коврик </w:t>
                      </w:r>
                    </w:p>
                    <w:p w:rsidR="00F2633C" w:rsidRDefault="00F2633C" w:rsidP="00CD3EB5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</w:p>
                    <w:p w:rsidR="00F2633C" w:rsidRPr="00CD3EB5" w:rsidRDefault="00F2633C" w:rsidP="00CD3EB5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</w:p>
                    <w:p w:rsidR="00CD3EB5" w:rsidRDefault="00CD3EB5" w:rsidP="00CD3EB5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22313" w:rsidRDefault="00522313" w:rsidP="0052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3E70" w:rsidRDefault="00E83E70" w:rsidP="00E8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13" w:rsidRDefault="00522313" w:rsidP="00E8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13" w:rsidRDefault="00522313" w:rsidP="0052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66D" w:rsidRDefault="009E5ACB" w:rsidP="0028166D">
      <w:pPr>
        <w:rPr>
          <w:rFonts w:ascii="Monotype Corsiva" w:hAnsi="Monotype Corsiva"/>
          <w:sz w:val="144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673DA44" wp14:editId="55894BFA">
            <wp:simplePos x="0" y="0"/>
            <wp:positionH relativeFrom="column">
              <wp:posOffset>3279288</wp:posOffset>
            </wp:positionH>
            <wp:positionV relativeFrom="paragraph">
              <wp:posOffset>13497</wp:posOffset>
            </wp:positionV>
            <wp:extent cx="1809750" cy="2694940"/>
            <wp:effectExtent l="0" t="0" r="0" b="0"/>
            <wp:wrapTight wrapText="bothSides">
              <wp:wrapPolygon edited="0">
                <wp:start x="8640" y="0"/>
                <wp:lineTo x="5002" y="916"/>
                <wp:lineTo x="1819" y="1985"/>
                <wp:lineTo x="0" y="3359"/>
                <wp:lineTo x="0" y="4123"/>
                <wp:lineTo x="7048" y="9772"/>
                <wp:lineTo x="682" y="10383"/>
                <wp:lineTo x="0" y="11146"/>
                <wp:lineTo x="909" y="12215"/>
                <wp:lineTo x="7048" y="14658"/>
                <wp:lineTo x="6594" y="15574"/>
                <wp:lineTo x="6821" y="16337"/>
                <wp:lineTo x="7958" y="17101"/>
                <wp:lineTo x="7958" y="19544"/>
                <wp:lineTo x="4547" y="20307"/>
                <wp:lineTo x="4320" y="20918"/>
                <wp:lineTo x="5912" y="21376"/>
                <wp:lineTo x="9322" y="21376"/>
                <wp:lineTo x="9095" y="19544"/>
                <wp:lineTo x="16598" y="19544"/>
                <wp:lineTo x="21145" y="18628"/>
                <wp:lineTo x="20691" y="17101"/>
                <wp:lineTo x="17962" y="14658"/>
                <wp:lineTo x="18644" y="14047"/>
                <wp:lineTo x="17962" y="13436"/>
                <wp:lineTo x="15916" y="12215"/>
                <wp:lineTo x="21145" y="10077"/>
                <wp:lineTo x="21373" y="9619"/>
                <wp:lineTo x="19326" y="7329"/>
                <wp:lineTo x="21373" y="6718"/>
                <wp:lineTo x="21373" y="5649"/>
                <wp:lineTo x="20236" y="4886"/>
                <wp:lineTo x="18189" y="2596"/>
                <wp:lineTo x="17962" y="1985"/>
                <wp:lineTo x="14779" y="153"/>
                <wp:lineTo x="13642" y="0"/>
                <wp:lineTo x="8640" y="0"/>
              </wp:wrapPolygon>
            </wp:wrapTight>
            <wp:docPr id="4" name="Рисунок 4" descr="http://img-fotki.yandex.ru/get/6606/47407354.716/0_eb1da_e800642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606/47407354.716/0_eb1da_e800642c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3EC44A1" wp14:editId="0A11AD22">
            <wp:simplePos x="0" y="0"/>
            <wp:positionH relativeFrom="margin">
              <wp:posOffset>534670</wp:posOffset>
            </wp:positionH>
            <wp:positionV relativeFrom="paragraph">
              <wp:posOffset>878205</wp:posOffset>
            </wp:positionV>
            <wp:extent cx="1964055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370" y="21500"/>
                <wp:lineTo x="21370" y="0"/>
                <wp:lineTo x="0" y="0"/>
              </wp:wrapPolygon>
            </wp:wrapTight>
            <wp:docPr id="7" name="Рисунок 7" descr="https://im3-tub-ru.yandex.net/i?id=dded05856277d89d705519f8bec31847&amp;n=33&amp;h=215&amp;w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dded05856277d89d705519f8bec31847&amp;n=33&amp;h=215&amp;w=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3C" w:rsidRDefault="00F2633C" w:rsidP="006D472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633C" w:rsidRDefault="00F2633C" w:rsidP="006D472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633C" w:rsidRDefault="00F2633C" w:rsidP="006D472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633C" w:rsidRDefault="00F2633C" w:rsidP="006D472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633C" w:rsidRDefault="00F2633C" w:rsidP="006D472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1B2B" w:rsidRDefault="00B429CB" w:rsidP="00B429CB">
      <w:pPr>
        <w:rPr>
          <w:rFonts w:ascii="Times New Roman" w:hAnsi="Times New Roman" w:cs="Times New Roman"/>
          <w:sz w:val="28"/>
          <w:szCs w:val="28"/>
        </w:rPr>
      </w:pPr>
      <w:r w:rsidRPr="00B429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ACB" w:rsidRDefault="00FD1B2B" w:rsidP="00B4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9CB" w:rsidRPr="00B4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13" w:rsidRDefault="00522313" w:rsidP="00522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E83E70" w:rsidRDefault="00E83E70" w:rsidP="00046557">
      <w:pPr>
        <w:rPr>
          <w:rFonts w:ascii="Times New Roman" w:hAnsi="Times New Roman" w:cs="Times New Roman"/>
          <w:sz w:val="28"/>
          <w:szCs w:val="28"/>
        </w:rPr>
      </w:pPr>
    </w:p>
    <w:p w:rsidR="00E83E70" w:rsidRPr="00E83E70" w:rsidRDefault="00E83E70" w:rsidP="00E83E70">
      <w:pPr>
        <w:rPr>
          <w:rFonts w:ascii="Times New Roman" w:hAnsi="Times New Roman" w:cs="Times New Roman"/>
          <w:b/>
          <w:sz w:val="28"/>
          <w:szCs w:val="28"/>
        </w:rPr>
      </w:pPr>
      <w:r w:rsidRPr="00E83E70">
        <w:rPr>
          <w:rFonts w:ascii="Times New Roman" w:hAnsi="Times New Roman" w:cs="Times New Roman"/>
          <w:b/>
          <w:sz w:val="28"/>
          <w:szCs w:val="28"/>
        </w:rPr>
        <w:t>Авторы составители:</w:t>
      </w: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  <w:r w:rsidRPr="00E83E70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: Таякова М.С.</w:t>
      </w: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  <w:r w:rsidRPr="00E83E70">
        <w:rPr>
          <w:rFonts w:ascii="Times New Roman" w:hAnsi="Times New Roman" w:cs="Times New Roman"/>
          <w:i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Манукян С.С., Михайловская Н.Н., Кундер А.В., Огневая О.В.</w:t>
      </w:r>
    </w:p>
    <w:p w:rsidR="00E83E70" w:rsidRPr="00E83E70" w:rsidRDefault="00E83E70" w:rsidP="00E83E70">
      <w:pPr>
        <w:rPr>
          <w:rFonts w:ascii="Times New Roman" w:hAnsi="Times New Roman" w:cs="Times New Roman"/>
          <w:b/>
          <w:sz w:val="28"/>
          <w:szCs w:val="28"/>
        </w:rPr>
      </w:pPr>
      <w:r w:rsidRPr="00E83E70">
        <w:rPr>
          <w:rFonts w:ascii="Times New Roman" w:hAnsi="Times New Roman" w:cs="Times New Roman"/>
          <w:b/>
          <w:sz w:val="28"/>
          <w:szCs w:val="28"/>
        </w:rPr>
        <w:t>Авторы-изготовители:</w:t>
      </w: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  <w:r w:rsidRPr="00E83E70">
        <w:rPr>
          <w:rFonts w:ascii="Times New Roman" w:hAnsi="Times New Roman" w:cs="Times New Roman"/>
          <w:i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Дулова В.В., Левченко О.В., Галби С.Р.</w:t>
      </w:r>
    </w:p>
    <w:p w:rsidR="00E83E70" w:rsidRDefault="001A0521" w:rsidP="00E83E70">
      <w:pPr>
        <w:rPr>
          <w:rFonts w:ascii="Times New Roman" w:hAnsi="Times New Roman" w:cs="Times New Roman"/>
          <w:sz w:val="28"/>
          <w:szCs w:val="28"/>
        </w:rPr>
      </w:pPr>
      <w:r w:rsidRPr="001A0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C1B94CC" wp14:editId="592846A7">
            <wp:simplePos x="0" y="0"/>
            <wp:positionH relativeFrom="column">
              <wp:posOffset>-194310</wp:posOffset>
            </wp:positionH>
            <wp:positionV relativeFrom="paragraph">
              <wp:posOffset>445135</wp:posOffset>
            </wp:positionV>
            <wp:extent cx="5940425" cy="4453157"/>
            <wp:effectExtent l="0" t="0" r="3175" b="5080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3" name="Рисунок 3" descr="I:\DCIM\127___02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27___02\IMG_2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</w:p>
    <w:p w:rsidR="00E83E70" w:rsidRDefault="00E83E70" w:rsidP="00E83E70">
      <w:pPr>
        <w:rPr>
          <w:rFonts w:ascii="Times New Roman" w:hAnsi="Times New Roman" w:cs="Times New Roman"/>
          <w:sz w:val="28"/>
          <w:szCs w:val="28"/>
        </w:rPr>
      </w:pPr>
    </w:p>
    <w:p w:rsidR="00046557" w:rsidRDefault="00046557" w:rsidP="00E83E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E70" w:rsidRDefault="00E83E70" w:rsidP="001A0521">
      <w:pPr>
        <w:rPr>
          <w:rFonts w:ascii="Times New Roman" w:hAnsi="Times New Roman" w:cs="Times New Roman"/>
          <w:sz w:val="28"/>
          <w:szCs w:val="28"/>
        </w:rPr>
      </w:pPr>
    </w:p>
    <w:p w:rsidR="00B429CB" w:rsidRPr="00B429CB" w:rsidRDefault="009E5ACB" w:rsidP="00B4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429CB" w:rsidRPr="00B429CB">
        <w:rPr>
          <w:rFonts w:ascii="Times New Roman" w:hAnsi="Times New Roman" w:cs="Times New Roman"/>
          <w:sz w:val="28"/>
          <w:szCs w:val="28"/>
        </w:rPr>
        <w:t>Речь как ведущее средство общения сопровождает все виды деятельности ребенка. От качества речи, умения пользоваться ею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т.д. зависит успешность деятельности ребенка, его принятие сверстниками</w:t>
      </w:r>
      <w:r w:rsidR="00B429CB">
        <w:rPr>
          <w:rFonts w:ascii="Times New Roman" w:hAnsi="Times New Roman" w:cs="Times New Roman"/>
          <w:sz w:val="28"/>
          <w:szCs w:val="28"/>
        </w:rPr>
        <w:t>,</w:t>
      </w:r>
      <w:r w:rsidR="00B429CB" w:rsidRPr="00B429CB">
        <w:rPr>
          <w:rFonts w:ascii="Times New Roman" w:hAnsi="Times New Roman" w:cs="Times New Roman"/>
          <w:sz w:val="28"/>
          <w:szCs w:val="28"/>
        </w:rPr>
        <w:t xml:space="preserve"> авторитет и статусное положение в детском сообществе. </w:t>
      </w:r>
    </w:p>
    <w:p w:rsidR="00B429CB" w:rsidRPr="00B429CB" w:rsidRDefault="00B429CB" w:rsidP="00B429CB">
      <w:pPr>
        <w:rPr>
          <w:rFonts w:ascii="Times New Roman" w:hAnsi="Times New Roman" w:cs="Times New Roman"/>
          <w:sz w:val="28"/>
          <w:szCs w:val="28"/>
        </w:rPr>
      </w:pPr>
      <w:r w:rsidRPr="00B429CB">
        <w:rPr>
          <w:rFonts w:ascii="Times New Roman" w:hAnsi="Times New Roman" w:cs="Times New Roman"/>
          <w:sz w:val="28"/>
          <w:szCs w:val="28"/>
        </w:rPr>
        <w:t xml:space="preserve">     Именно поэтому речевое развитие, занимает важное место в федеральных государственных стандартах ДОУ.  </w:t>
      </w:r>
    </w:p>
    <w:p w:rsidR="00B429CB" w:rsidRPr="00B429CB" w:rsidRDefault="00FD1B2B" w:rsidP="00B4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29CB" w:rsidRPr="00B429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429CB">
        <w:rPr>
          <w:rFonts w:ascii="Times New Roman" w:hAnsi="Times New Roman" w:cs="Times New Roman"/>
          <w:sz w:val="28"/>
          <w:szCs w:val="28"/>
        </w:rPr>
        <w:t>ФГОС ДО</w:t>
      </w:r>
      <w:r w:rsidR="00B429CB" w:rsidRPr="00B429CB">
        <w:rPr>
          <w:rFonts w:ascii="Times New Roman" w:hAnsi="Times New Roman" w:cs="Times New Roman"/>
          <w:sz w:val="28"/>
          <w:szCs w:val="28"/>
        </w:rPr>
        <w:t xml:space="preserve">: </w:t>
      </w:r>
      <w:r w:rsidR="00B429CB" w:rsidRPr="00B429CB">
        <w:rPr>
          <w:rFonts w:ascii="Times New Roman" w:hAnsi="Times New Roman" w:cs="Times New Roman"/>
          <w:i/>
          <w:sz w:val="28"/>
          <w:szCs w:val="28"/>
        </w:rPr>
        <w:t>«Речевое развитие включает в себя: 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грамоте»</w:t>
      </w:r>
      <w:r w:rsidR="00B429CB" w:rsidRPr="00B429CB">
        <w:rPr>
          <w:rFonts w:ascii="Times New Roman" w:hAnsi="Times New Roman" w:cs="Times New Roman"/>
          <w:sz w:val="28"/>
          <w:szCs w:val="28"/>
        </w:rPr>
        <w:t>. (ФГОС, с.5)</w:t>
      </w:r>
    </w:p>
    <w:p w:rsidR="00B81009" w:rsidRDefault="00FD1B2B" w:rsidP="00B81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009" w:rsidRPr="00B81009">
        <w:rPr>
          <w:rFonts w:ascii="Times New Roman" w:hAnsi="Times New Roman" w:cs="Times New Roman"/>
          <w:b/>
          <w:sz w:val="28"/>
          <w:szCs w:val="28"/>
        </w:rPr>
        <w:t>С</w:t>
      </w:r>
      <w:r w:rsidR="00B429CB" w:rsidRPr="00B81009">
        <w:rPr>
          <w:rFonts w:ascii="Times New Roman" w:hAnsi="Times New Roman" w:cs="Times New Roman"/>
          <w:b/>
          <w:sz w:val="28"/>
          <w:szCs w:val="28"/>
        </w:rPr>
        <w:t>оздание условий</w:t>
      </w:r>
      <w:r w:rsidR="00B429CB" w:rsidRPr="00B429CB">
        <w:rPr>
          <w:rFonts w:ascii="Times New Roman" w:hAnsi="Times New Roman" w:cs="Times New Roman"/>
          <w:sz w:val="28"/>
          <w:szCs w:val="28"/>
        </w:rPr>
        <w:t xml:space="preserve"> для работы над речевыми недостатками детей рассматривается как один из важных компонентов деятельности педагога.</w:t>
      </w:r>
      <w:r w:rsidR="00DA1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009" w:rsidRDefault="00B81009" w:rsidP="00B81009">
      <w:pPr>
        <w:spacing w:after="0"/>
        <w:rPr>
          <w:rStyle w:val="apple-converted-space"/>
          <w:rFonts w:ascii="Arial" w:hAnsi="Arial" w:cs="Arial"/>
          <w:color w:val="555555"/>
          <w:shd w:val="clear" w:color="auto" w:fill="E6E6E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16D" w:rsidRPr="00B81009">
        <w:rPr>
          <w:rFonts w:ascii="Times New Roman" w:hAnsi="Times New Roman" w:cs="Times New Roman"/>
          <w:sz w:val="28"/>
          <w:szCs w:val="28"/>
        </w:rPr>
        <w:t>Одним из наиболее эффективных способов повторения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2416D" w:rsidRPr="00B8100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2416D" w:rsidRPr="00B81009">
        <w:rPr>
          <w:rFonts w:ascii="Times New Roman" w:hAnsi="Times New Roman" w:cs="Times New Roman"/>
          <w:b/>
          <w:sz w:val="28"/>
          <w:szCs w:val="28"/>
        </w:rPr>
        <w:t>игра с элементами соревнования</w:t>
      </w:r>
      <w:r w:rsidR="00B2416D" w:rsidRPr="00B81009">
        <w:rPr>
          <w:rFonts w:ascii="Times New Roman" w:hAnsi="Times New Roman" w:cs="Times New Roman"/>
          <w:sz w:val="28"/>
          <w:szCs w:val="28"/>
        </w:rPr>
        <w:t>.</w:t>
      </w:r>
      <w:r w:rsidR="00B2416D" w:rsidRPr="00B81009">
        <w:t> </w:t>
      </w:r>
    </w:p>
    <w:p w:rsidR="00B429CB" w:rsidRDefault="00B81009" w:rsidP="00B8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09">
        <w:t xml:space="preserve">       </w:t>
      </w:r>
      <w:r w:rsidRPr="00B81009">
        <w:rPr>
          <w:rFonts w:ascii="Times New Roman" w:hAnsi="Times New Roman" w:cs="Times New Roman"/>
          <w:sz w:val="28"/>
          <w:szCs w:val="28"/>
        </w:rPr>
        <w:t xml:space="preserve">Учитывая эти два важнейших </w:t>
      </w:r>
      <w:r>
        <w:rPr>
          <w:rFonts w:ascii="Times New Roman" w:hAnsi="Times New Roman" w:cs="Times New Roman"/>
          <w:sz w:val="28"/>
          <w:szCs w:val="28"/>
        </w:rPr>
        <w:t>аспекта</w:t>
      </w:r>
      <w:r w:rsidR="00C64F2B">
        <w:rPr>
          <w:rFonts w:ascii="Times New Roman" w:hAnsi="Times New Roman" w:cs="Times New Roman"/>
          <w:sz w:val="28"/>
          <w:szCs w:val="28"/>
        </w:rPr>
        <w:t>,</w:t>
      </w:r>
      <w:r w:rsidRPr="00B81009">
        <w:t xml:space="preserve"> </w:t>
      </w:r>
      <w:r w:rsidRPr="00B81009">
        <w:rPr>
          <w:rFonts w:ascii="Times New Roman" w:hAnsi="Times New Roman" w:cs="Times New Roman"/>
          <w:sz w:val="28"/>
          <w:szCs w:val="28"/>
        </w:rPr>
        <w:t>педагогами</w:t>
      </w:r>
      <w:r w:rsidR="00DA10A9" w:rsidRPr="00B81009">
        <w:rPr>
          <w:rFonts w:ascii="Times New Roman" w:hAnsi="Times New Roman" w:cs="Times New Roman"/>
          <w:sz w:val="28"/>
          <w:szCs w:val="28"/>
        </w:rPr>
        <w:t xml:space="preserve"> </w:t>
      </w:r>
      <w:r w:rsidR="00DA10A9">
        <w:rPr>
          <w:rFonts w:ascii="Times New Roman" w:hAnsi="Times New Roman" w:cs="Times New Roman"/>
          <w:sz w:val="28"/>
          <w:szCs w:val="28"/>
        </w:rPr>
        <w:t>МБДОУ детский сад №28 «Соловушка» было разработано и апробировано авторское многофункциональное дидактическое</w:t>
      </w:r>
      <w:r w:rsidR="009E5ACB">
        <w:rPr>
          <w:rFonts w:ascii="Times New Roman" w:hAnsi="Times New Roman" w:cs="Times New Roman"/>
          <w:sz w:val="28"/>
          <w:szCs w:val="28"/>
        </w:rPr>
        <w:t xml:space="preserve"> пособие – игровой коврик «ШагоД</w:t>
      </w:r>
      <w:r w:rsidR="00DA10A9">
        <w:rPr>
          <w:rFonts w:ascii="Times New Roman" w:hAnsi="Times New Roman" w:cs="Times New Roman"/>
          <w:sz w:val="28"/>
          <w:szCs w:val="28"/>
        </w:rPr>
        <w:t>умия».</w:t>
      </w:r>
    </w:p>
    <w:p w:rsidR="00B81009" w:rsidRDefault="00B81009" w:rsidP="00B81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33C" w:rsidRPr="001767D6" w:rsidRDefault="00CA5B90" w:rsidP="008636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67D6">
        <w:rPr>
          <w:rFonts w:ascii="Times New Roman" w:hAnsi="Times New Roman" w:cs="Times New Roman"/>
          <w:color w:val="0070C0"/>
          <w:sz w:val="28"/>
          <w:szCs w:val="28"/>
        </w:rPr>
        <w:t>Что такое Игровой коврик </w:t>
      </w:r>
      <w:r w:rsidRPr="001767D6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8020DC" w:rsidRPr="001767D6">
        <w:rPr>
          <w:rFonts w:ascii="Times New Roman" w:hAnsi="Times New Roman" w:cs="Times New Roman"/>
          <w:b/>
          <w:color w:val="0070C0"/>
          <w:sz w:val="28"/>
          <w:szCs w:val="28"/>
        </w:rPr>
        <w:t>ШАГОДУМИЯ</w:t>
      </w:r>
      <w:r w:rsidRPr="001767D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FF380A" w:rsidRPr="001767D6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494265" w:rsidRDefault="00494265" w:rsidP="0049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20D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0DC">
        <w:rPr>
          <w:rFonts w:ascii="Times New Roman" w:hAnsi="Times New Roman" w:cs="Times New Roman"/>
          <w:sz w:val="28"/>
          <w:szCs w:val="28"/>
        </w:rPr>
        <w:t>тличный способ расшевелить детей</w:t>
      </w:r>
      <w:r>
        <w:rPr>
          <w:rFonts w:ascii="Times New Roman" w:hAnsi="Times New Roman" w:cs="Times New Roman"/>
          <w:sz w:val="28"/>
          <w:szCs w:val="28"/>
        </w:rPr>
        <w:t xml:space="preserve"> и не дать им заскучать;</w:t>
      </w:r>
    </w:p>
    <w:p w:rsidR="00494265" w:rsidRPr="00FD1B2B" w:rsidRDefault="008020DC" w:rsidP="00176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265">
        <w:rPr>
          <w:rFonts w:ascii="Times New Roman" w:hAnsi="Times New Roman" w:cs="Times New Roman"/>
          <w:sz w:val="28"/>
          <w:szCs w:val="28"/>
          <w:shd w:val="clear" w:color="auto" w:fill="FFFFFF"/>
        </w:rPr>
        <w:t>Это з</w:t>
      </w:r>
      <w:r w:rsidR="00FB60C3" w:rsidRPr="0049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ахватывающее соревнование, </w:t>
      </w:r>
      <w:r w:rsidRPr="0049426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не только снимет</w:t>
      </w:r>
      <w:r w:rsidR="00FB60C3" w:rsidRPr="0049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усталость</w:t>
      </w:r>
      <w:r w:rsidRPr="0049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4265" w:rsidRPr="008020DC">
        <w:rPr>
          <w:rFonts w:ascii="Times New Roman" w:hAnsi="Times New Roman" w:cs="Times New Roman"/>
          <w:sz w:val="28"/>
          <w:szCs w:val="28"/>
          <w:shd w:val="clear" w:color="auto" w:fill="FFFFFF"/>
        </w:rPr>
        <w:t>но и крепче сплотит детский коллектив</w:t>
      </w:r>
      <w:r w:rsidR="004942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5B90" w:rsidRPr="00FD1B2B" w:rsidRDefault="00FD1B2B" w:rsidP="008636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игра, которая поможет повысить интерес детей к речевой активности.</w:t>
      </w:r>
    </w:p>
    <w:p w:rsidR="006D4723" w:rsidRPr="008020DC" w:rsidRDefault="008020DC" w:rsidP="008636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МЕТОДИЧЕСКИЕ РЕКОМЕНДАЦИИ</w:t>
      </w:r>
    </w:p>
    <w:p w:rsidR="00D109CB" w:rsidRPr="00D109CB" w:rsidRDefault="00BF4F2E" w:rsidP="00863659">
      <w:pPr>
        <w:rPr>
          <w:rFonts w:ascii="Times New Roman" w:hAnsi="Times New Roman" w:cs="Times New Roman"/>
          <w:sz w:val="28"/>
          <w:szCs w:val="28"/>
        </w:rPr>
      </w:pPr>
      <w:r w:rsidRPr="00863659">
        <w:rPr>
          <w:rFonts w:ascii="Times New Roman" w:hAnsi="Times New Roman" w:cs="Times New Roman"/>
          <w:sz w:val="28"/>
          <w:szCs w:val="28"/>
        </w:rPr>
        <w:t>Игровой коврик «ШагоДумия» может использоваться педагогами на индивидуальных, фронтальных занятиях, а также в самостоятельных играх детей.</w:t>
      </w:r>
    </w:p>
    <w:p w:rsidR="00BF4F2E" w:rsidRPr="00494265" w:rsidRDefault="00BF4F2E" w:rsidP="00863659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49426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Коврик удобен в использовании:</w:t>
      </w:r>
    </w:p>
    <w:p w:rsidR="00BF4F2E" w:rsidRDefault="00BF4F2E" w:rsidP="008020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20DC">
        <w:rPr>
          <w:rFonts w:ascii="Times New Roman" w:hAnsi="Times New Roman" w:cs="Times New Roman"/>
          <w:sz w:val="28"/>
          <w:szCs w:val="28"/>
        </w:rPr>
        <w:t>участвовать в игре могут сразу 3-4 игрока;</w:t>
      </w:r>
    </w:p>
    <w:p w:rsidR="00BF4F2E" w:rsidRDefault="00BF4F2E" w:rsidP="00863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20DC">
        <w:rPr>
          <w:rFonts w:ascii="Times New Roman" w:hAnsi="Times New Roman" w:cs="Times New Roman"/>
          <w:sz w:val="28"/>
          <w:szCs w:val="28"/>
        </w:rPr>
        <w:lastRenderedPageBreak/>
        <w:t>коврик можно перемещать по группе;</w:t>
      </w:r>
    </w:p>
    <w:p w:rsidR="00CA5B90" w:rsidRDefault="00BF4F2E" w:rsidP="00863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20DC">
        <w:rPr>
          <w:rFonts w:ascii="Times New Roman" w:hAnsi="Times New Roman" w:cs="Times New Roman"/>
          <w:sz w:val="28"/>
          <w:szCs w:val="28"/>
        </w:rPr>
        <w:t>коврик удобен для хранения;</w:t>
      </w:r>
      <w:r w:rsidR="00CA5B90" w:rsidRPr="00802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0" w:rsidRDefault="008020DC" w:rsidP="00863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B90" w:rsidRPr="008020DC">
        <w:rPr>
          <w:rFonts w:ascii="Times New Roman" w:hAnsi="Times New Roman" w:cs="Times New Roman"/>
          <w:sz w:val="28"/>
          <w:szCs w:val="28"/>
        </w:rPr>
        <w:t xml:space="preserve">озможность замены учебного материала; </w:t>
      </w:r>
    </w:p>
    <w:p w:rsidR="00BF4F2E" w:rsidRDefault="008020DC" w:rsidP="00863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5B90" w:rsidRPr="008020DC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коврика </w:t>
      </w:r>
      <w:r w:rsidR="00CA5B90" w:rsidRPr="008020DC">
        <w:rPr>
          <w:rFonts w:ascii="Times New Roman" w:hAnsi="Times New Roman" w:cs="Times New Roman"/>
          <w:sz w:val="28"/>
          <w:szCs w:val="28"/>
        </w:rPr>
        <w:t>в качестве образовательной и игровой мотивации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B2B" w:rsidRDefault="008020DC" w:rsidP="00863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коврик </w:t>
      </w:r>
      <w:r w:rsidR="00BF4F2E" w:rsidRPr="008020DC">
        <w:rPr>
          <w:rFonts w:ascii="Times New Roman" w:hAnsi="Times New Roman" w:cs="Times New Roman"/>
          <w:sz w:val="28"/>
          <w:szCs w:val="28"/>
        </w:rPr>
        <w:t>дает возможность педагогу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2B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C64F2B" w:rsidRPr="008020DC">
        <w:rPr>
          <w:rFonts w:ascii="Times New Roman" w:hAnsi="Times New Roman" w:cs="Times New Roman"/>
          <w:sz w:val="28"/>
          <w:szCs w:val="28"/>
        </w:rPr>
        <w:t>использовать</w:t>
      </w:r>
      <w:r w:rsidR="00BF4F2E" w:rsidRPr="008020DC">
        <w:rPr>
          <w:rFonts w:ascii="Times New Roman" w:hAnsi="Times New Roman" w:cs="Times New Roman"/>
          <w:sz w:val="28"/>
          <w:szCs w:val="28"/>
        </w:rPr>
        <w:t xml:space="preserve"> несколько дидактических игр.</w:t>
      </w:r>
    </w:p>
    <w:p w:rsidR="00B2416D" w:rsidRDefault="00B2416D" w:rsidP="00B24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416D">
        <w:rPr>
          <w:rFonts w:ascii="Times New Roman" w:hAnsi="Times New Roman" w:cs="Times New Roman"/>
          <w:sz w:val="28"/>
          <w:szCs w:val="28"/>
        </w:rPr>
        <w:t>атериал используемый в игре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систематизирован</w:t>
      </w:r>
      <w:r w:rsidRPr="00B2416D">
        <w:rPr>
          <w:rFonts w:ascii="Times New Roman" w:hAnsi="Times New Roman" w:cs="Times New Roman"/>
          <w:sz w:val="28"/>
          <w:szCs w:val="28"/>
        </w:rPr>
        <w:t xml:space="preserve"> по темам недели</w:t>
      </w:r>
      <w:r>
        <w:rPr>
          <w:rFonts w:ascii="Times New Roman" w:hAnsi="Times New Roman" w:cs="Times New Roman"/>
          <w:sz w:val="28"/>
          <w:szCs w:val="28"/>
        </w:rPr>
        <w:t>, что облегчает работу с пособием и помогает педагогу в решении образовательных задач</w:t>
      </w:r>
      <w:r w:rsidR="00C64F2B">
        <w:rPr>
          <w:rFonts w:ascii="Times New Roman" w:hAnsi="Times New Roman" w:cs="Times New Roman"/>
          <w:sz w:val="28"/>
          <w:szCs w:val="28"/>
        </w:rPr>
        <w:t>.</w:t>
      </w:r>
      <w:r w:rsidR="00300A09">
        <w:rPr>
          <w:rFonts w:ascii="Times New Roman" w:hAnsi="Times New Roman" w:cs="Times New Roman"/>
          <w:sz w:val="28"/>
          <w:szCs w:val="28"/>
        </w:rPr>
        <w:t xml:space="preserve"> Постепенно материал пополняется и усложняется, чтобы интерес к игре не угасал.</w:t>
      </w:r>
    </w:p>
    <w:p w:rsidR="00FD1B2B" w:rsidRDefault="00FD1B2B" w:rsidP="00FD1B2B">
      <w:pPr>
        <w:rPr>
          <w:rFonts w:ascii="Times New Roman" w:hAnsi="Times New Roman" w:cs="Times New Roman"/>
          <w:sz w:val="28"/>
          <w:szCs w:val="28"/>
        </w:rPr>
      </w:pPr>
      <w:r w:rsidRPr="00863659">
        <w:rPr>
          <w:rFonts w:ascii="Times New Roman" w:hAnsi="Times New Roman" w:cs="Times New Roman"/>
          <w:sz w:val="28"/>
          <w:szCs w:val="28"/>
        </w:rPr>
        <w:t xml:space="preserve">Дополнительно к пособию </w:t>
      </w:r>
      <w:r w:rsidR="00B2416D">
        <w:rPr>
          <w:rFonts w:ascii="Times New Roman" w:hAnsi="Times New Roman" w:cs="Times New Roman"/>
          <w:sz w:val="28"/>
          <w:szCs w:val="28"/>
        </w:rPr>
        <w:t>созданы</w:t>
      </w:r>
      <w:r w:rsidR="00B81009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="00B2416D">
        <w:rPr>
          <w:rFonts w:ascii="Times New Roman" w:hAnsi="Times New Roman" w:cs="Times New Roman"/>
          <w:sz w:val="28"/>
          <w:szCs w:val="28"/>
        </w:rPr>
        <w:t xml:space="preserve"> картотеки</w:t>
      </w:r>
      <w:r w:rsidR="00B81009">
        <w:rPr>
          <w:rFonts w:ascii="Times New Roman" w:hAnsi="Times New Roman" w:cs="Times New Roman"/>
          <w:sz w:val="28"/>
          <w:szCs w:val="28"/>
        </w:rPr>
        <w:t>.</w:t>
      </w:r>
    </w:p>
    <w:p w:rsidR="00C64F2B" w:rsidRDefault="00C64F2B" w:rsidP="00FD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знакомство с ковриком происходит в форме путешествия</w:t>
      </w:r>
      <w:r w:rsidR="004416D2">
        <w:rPr>
          <w:rFonts w:ascii="Times New Roman" w:hAnsi="Times New Roman" w:cs="Times New Roman"/>
          <w:sz w:val="28"/>
          <w:szCs w:val="28"/>
        </w:rPr>
        <w:t xml:space="preserve"> /конспект прилагается/</w:t>
      </w:r>
    </w:p>
    <w:p w:rsidR="00FD1B2B" w:rsidRDefault="00FD1B2B" w:rsidP="00FD1B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D1B2B" w:rsidRPr="00B76575" w:rsidRDefault="00073008" w:rsidP="00FD1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</w:t>
      </w:r>
      <w:r w:rsidR="00FD1B2B" w:rsidRPr="00B7657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для</w:t>
      </w:r>
      <w:r w:rsidR="00FD1B2B" w:rsidRPr="00B7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Игрового коврика </w:t>
      </w:r>
      <w:r w:rsidR="00FD1B2B" w:rsidRPr="00B765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FD1B2B" w:rsidRPr="00B76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ШагоДумия»</w:t>
      </w:r>
      <w:r w:rsidR="00FD1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D1B2B" w:rsidRPr="00B76575" w:rsidRDefault="00FD1B2B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6575">
        <w:rPr>
          <w:rFonts w:ascii="Times New Roman" w:eastAsia="Calibri" w:hAnsi="Times New Roman" w:cs="Times New Roman"/>
          <w:sz w:val="28"/>
          <w:szCs w:val="28"/>
        </w:rPr>
        <w:t>«Загадай-ка»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765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B2B" w:rsidRPr="00B76575" w:rsidRDefault="00FD1B2B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«Мой, моя, мое»;</w:t>
      </w:r>
    </w:p>
    <w:p w:rsidR="00FD1B2B" w:rsidRPr="00B76575" w:rsidRDefault="00B81009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«Вопросительная?»</w:t>
      </w:r>
    </w:p>
    <w:p w:rsidR="00FD1B2B" w:rsidRPr="00B76575" w:rsidRDefault="00FD1B2B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«Назови действие»;</w:t>
      </w:r>
    </w:p>
    <w:p w:rsidR="00FD1B2B" w:rsidRPr="00B76575" w:rsidRDefault="00FD1B2B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6575">
        <w:rPr>
          <w:rFonts w:ascii="Times New Roman" w:eastAsia="Calibri" w:hAnsi="Times New Roman" w:cs="Times New Roman"/>
          <w:sz w:val="28"/>
          <w:szCs w:val="28"/>
        </w:rPr>
        <w:t>«Придумай слово»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1B2B" w:rsidRPr="00B76575" w:rsidRDefault="00FD1B2B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6575">
        <w:rPr>
          <w:rFonts w:ascii="Times New Roman" w:eastAsia="Calibri" w:hAnsi="Times New Roman" w:cs="Times New Roman"/>
          <w:sz w:val="28"/>
          <w:szCs w:val="28"/>
        </w:rPr>
        <w:t>«Расскажи стихи руками»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1B2B" w:rsidRPr="00B76575" w:rsidRDefault="00FD1B2B" w:rsidP="00FD1B2B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6575">
        <w:rPr>
          <w:rFonts w:ascii="Times New Roman" w:eastAsia="Calibri" w:hAnsi="Times New Roman" w:cs="Times New Roman"/>
          <w:sz w:val="28"/>
          <w:szCs w:val="28"/>
        </w:rPr>
        <w:t>«1,2,3,4,5-будем мы стихи читать»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1B2B" w:rsidRDefault="00FD1B2B" w:rsidP="00863659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6575">
        <w:rPr>
          <w:rFonts w:ascii="Times New Roman" w:eastAsia="Calibri" w:hAnsi="Times New Roman" w:cs="Times New Roman"/>
          <w:sz w:val="28"/>
          <w:szCs w:val="28"/>
        </w:rPr>
        <w:t>«Найди отличия»</w:t>
      </w:r>
      <w:r w:rsidR="009E5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5ACB" w:rsidRPr="00B81009" w:rsidRDefault="009E5ACB" w:rsidP="00863659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</w:t>
      </w:r>
      <w:r w:rsidR="00E83E70">
        <w:rPr>
          <w:rFonts w:ascii="Times New Roman" w:eastAsia="Calibri" w:hAnsi="Times New Roman" w:cs="Times New Roman"/>
          <w:sz w:val="28"/>
          <w:szCs w:val="28"/>
        </w:rPr>
        <w:t>зови ласково».</w:t>
      </w:r>
    </w:p>
    <w:p w:rsidR="00BF4F2E" w:rsidRPr="00863659" w:rsidRDefault="00BF4F2E" w:rsidP="00863659">
      <w:pPr>
        <w:rPr>
          <w:rFonts w:ascii="Times New Roman" w:hAnsi="Times New Roman" w:cs="Times New Roman"/>
          <w:sz w:val="28"/>
          <w:szCs w:val="28"/>
        </w:rPr>
      </w:pPr>
      <w:r w:rsidRPr="00863659">
        <w:rPr>
          <w:rFonts w:ascii="Times New Roman" w:hAnsi="Times New Roman" w:cs="Times New Roman"/>
          <w:sz w:val="28"/>
          <w:szCs w:val="28"/>
        </w:rPr>
        <w:t>Использование игрового коврика «ШагоДумия» позволяет педагогу решать следующие задачи:</w:t>
      </w:r>
    </w:p>
    <w:p w:rsidR="00BF4F2E" w:rsidRDefault="00CA5B90" w:rsidP="00C75E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совершенствовать связную речь</w:t>
      </w:r>
      <w:r w:rsidR="00C75E85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CA5B90" w:rsidRDefault="00C75E85" w:rsidP="009009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р</w:t>
      </w:r>
      <w:r w:rsidR="00CA5B90" w:rsidRPr="00C75E85">
        <w:rPr>
          <w:rFonts w:ascii="Times New Roman" w:hAnsi="Times New Roman" w:cs="Times New Roman"/>
          <w:sz w:val="28"/>
          <w:szCs w:val="28"/>
        </w:rPr>
        <w:t>асширять и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</w:t>
      </w:r>
      <w:r w:rsidR="00DA10A9">
        <w:rPr>
          <w:rFonts w:ascii="Times New Roman" w:hAnsi="Times New Roman" w:cs="Times New Roman"/>
          <w:sz w:val="28"/>
          <w:szCs w:val="28"/>
        </w:rPr>
        <w:t xml:space="preserve"> в соответствии с возрастом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265" w:rsidRDefault="00FD1B2B" w:rsidP="004942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494265" w:rsidRPr="00494265">
        <w:rPr>
          <w:rFonts w:ascii="Times New Roman" w:hAnsi="Times New Roman" w:cs="Times New Roman"/>
          <w:sz w:val="28"/>
          <w:szCs w:val="28"/>
        </w:rPr>
        <w:t xml:space="preserve"> лексико</w:t>
      </w:r>
      <w:r w:rsidR="009E5ACB">
        <w:rPr>
          <w:rFonts w:ascii="Times New Roman" w:hAnsi="Times New Roman" w:cs="Times New Roman"/>
          <w:sz w:val="28"/>
          <w:szCs w:val="28"/>
        </w:rPr>
        <w:t>-грамматические</w:t>
      </w:r>
      <w:r w:rsidR="00494265">
        <w:rPr>
          <w:rFonts w:ascii="Times New Roman" w:hAnsi="Times New Roman" w:cs="Times New Roman"/>
          <w:sz w:val="28"/>
          <w:szCs w:val="28"/>
        </w:rPr>
        <w:t xml:space="preserve"> категорий языка;</w:t>
      </w:r>
    </w:p>
    <w:p w:rsidR="00B429CB" w:rsidRDefault="00FD1B2B" w:rsidP="004942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творчество</w:t>
      </w:r>
      <w:r w:rsidR="00B429CB">
        <w:rPr>
          <w:rFonts w:ascii="Times New Roman" w:hAnsi="Times New Roman" w:cs="Times New Roman"/>
          <w:sz w:val="28"/>
          <w:szCs w:val="28"/>
        </w:rPr>
        <w:t>;</w:t>
      </w:r>
    </w:p>
    <w:p w:rsidR="00BF4F2E" w:rsidRPr="00C75E85" w:rsidRDefault="00BF4F2E" w:rsidP="008636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развивать вниман</w:t>
      </w:r>
      <w:r w:rsidR="00FD1B2B">
        <w:rPr>
          <w:rFonts w:ascii="Times New Roman" w:hAnsi="Times New Roman" w:cs="Times New Roman"/>
          <w:sz w:val="28"/>
          <w:szCs w:val="28"/>
        </w:rPr>
        <w:t>ие, память, логическое мышление.</w:t>
      </w:r>
    </w:p>
    <w:p w:rsidR="0028166D" w:rsidRPr="00FD1B2B" w:rsidRDefault="00CA5B90" w:rsidP="004416D2">
      <w:pPr>
        <w:rPr>
          <w:rFonts w:ascii="Times New Roman" w:hAnsi="Times New Roman" w:cs="Times New Roman"/>
          <w:sz w:val="28"/>
          <w:szCs w:val="28"/>
        </w:rPr>
      </w:pPr>
      <w:r w:rsidRPr="00863659">
        <w:rPr>
          <w:rFonts w:ascii="Times New Roman" w:hAnsi="Times New Roman" w:cs="Times New Roman"/>
          <w:sz w:val="28"/>
          <w:szCs w:val="28"/>
        </w:rPr>
        <w:t>И, конечно, главный результат – гармонично и всесторонне развитый ребенок, имеющий обширный игровой опыт, самостоятельный, креативный, общительный и готовый к дальнейшему обучению.</w:t>
      </w:r>
    </w:p>
    <w:sectPr w:rsidR="0028166D" w:rsidRPr="00FD1B2B" w:rsidSect="00CD3EB5">
      <w:pgSz w:w="11906" w:h="16838"/>
      <w:pgMar w:top="1134" w:right="850" w:bottom="1134" w:left="1701" w:header="708" w:footer="708" w:gutter="0"/>
      <w:pgBorders w:offsetFrom="page">
        <w:top w:val="basicWhiteDashes" w:sz="31" w:space="24" w:color="0070C0"/>
        <w:left w:val="basicWhiteDashes" w:sz="31" w:space="24" w:color="0070C0"/>
        <w:bottom w:val="basicWhiteDashes" w:sz="31" w:space="24" w:color="0070C0"/>
        <w:right w:val="basicWhiteDashe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92E"/>
      </v:shape>
    </w:pict>
  </w:numPicBullet>
  <w:abstractNum w:abstractNumId="0">
    <w:nsid w:val="01E67BA0"/>
    <w:multiLevelType w:val="hybridMultilevel"/>
    <w:tmpl w:val="E1701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5A9"/>
    <w:multiLevelType w:val="hybridMultilevel"/>
    <w:tmpl w:val="6F72C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3414"/>
    <w:multiLevelType w:val="hybridMultilevel"/>
    <w:tmpl w:val="AD50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6B36"/>
    <w:multiLevelType w:val="hybridMultilevel"/>
    <w:tmpl w:val="A9EE7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26E0"/>
    <w:multiLevelType w:val="hybridMultilevel"/>
    <w:tmpl w:val="29724D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E70F3"/>
    <w:multiLevelType w:val="hybridMultilevel"/>
    <w:tmpl w:val="E80A6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CF"/>
    <w:rsid w:val="00046557"/>
    <w:rsid w:val="00073008"/>
    <w:rsid w:val="001767D6"/>
    <w:rsid w:val="001A0521"/>
    <w:rsid w:val="0022495F"/>
    <w:rsid w:val="0028166D"/>
    <w:rsid w:val="00300A09"/>
    <w:rsid w:val="004416D2"/>
    <w:rsid w:val="00494265"/>
    <w:rsid w:val="00522313"/>
    <w:rsid w:val="005739CF"/>
    <w:rsid w:val="006D4723"/>
    <w:rsid w:val="008020DC"/>
    <w:rsid w:val="00863659"/>
    <w:rsid w:val="00905128"/>
    <w:rsid w:val="009E5ACB"/>
    <w:rsid w:val="00A15716"/>
    <w:rsid w:val="00B2416D"/>
    <w:rsid w:val="00B429CB"/>
    <w:rsid w:val="00B76575"/>
    <w:rsid w:val="00B81009"/>
    <w:rsid w:val="00BF4F2E"/>
    <w:rsid w:val="00C64F2B"/>
    <w:rsid w:val="00C75E85"/>
    <w:rsid w:val="00CA5B90"/>
    <w:rsid w:val="00CD3EB5"/>
    <w:rsid w:val="00D109CB"/>
    <w:rsid w:val="00DA10A9"/>
    <w:rsid w:val="00E83E70"/>
    <w:rsid w:val="00F2633C"/>
    <w:rsid w:val="00FB60C3"/>
    <w:rsid w:val="00FD1B2B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B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8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0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B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8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0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марфа</cp:lastModifiedBy>
  <cp:revision>8</cp:revision>
  <cp:lastPrinted>2017-02-13T08:46:00Z</cp:lastPrinted>
  <dcterms:created xsi:type="dcterms:W3CDTF">2017-02-13T09:13:00Z</dcterms:created>
  <dcterms:modified xsi:type="dcterms:W3CDTF">2020-03-06T18:38:00Z</dcterms:modified>
</cp:coreProperties>
</file>